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313" w:rsidRPr="002340D1" w:rsidRDefault="005F6313" w:rsidP="005F6313">
      <w:pPr>
        <w:jc w:val="left"/>
        <w:rPr>
          <w:rFonts w:asciiTheme="majorEastAsia" w:eastAsiaTheme="majorEastAsia" w:hAnsiTheme="majorEastAsia"/>
          <w:sz w:val="28"/>
          <w:szCs w:val="28"/>
        </w:rPr>
      </w:pPr>
      <w:r w:rsidRPr="002340D1">
        <w:rPr>
          <w:rFonts w:asciiTheme="majorEastAsia" w:eastAsiaTheme="majorEastAsia" w:hAnsiTheme="majorEastAsia" w:hint="eastAsia"/>
          <w:sz w:val="28"/>
          <w:szCs w:val="28"/>
        </w:rPr>
        <w:t>附件</w:t>
      </w:r>
      <w:r>
        <w:rPr>
          <w:rFonts w:asciiTheme="majorEastAsia" w:eastAsiaTheme="majorEastAsia" w:hAnsiTheme="majorEastAsia" w:hint="eastAsia"/>
          <w:sz w:val="28"/>
          <w:szCs w:val="28"/>
        </w:rPr>
        <w:t>2</w:t>
      </w:r>
    </w:p>
    <w:p w:rsidR="005F6313" w:rsidRDefault="005F6313" w:rsidP="005F6313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A8264B">
        <w:rPr>
          <w:rFonts w:asciiTheme="majorEastAsia" w:eastAsiaTheme="majorEastAsia" w:hAnsiTheme="majorEastAsia" w:hint="eastAsia"/>
          <w:b/>
          <w:sz w:val="44"/>
          <w:szCs w:val="44"/>
        </w:rPr>
        <w:t>2016年度深圳市知识产权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>专项资金</w:t>
      </w:r>
      <w:r w:rsidRPr="00A8264B">
        <w:rPr>
          <w:rFonts w:asciiTheme="majorEastAsia" w:eastAsiaTheme="majorEastAsia" w:hAnsiTheme="majorEastAsia" w:hint="eastAsia"/>
          <w:b/>
          <w:sz w:val="44"/>
          <w:szCs w:val="44"/>
        </w:rPr>
        <w:t>宣传培训项目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>拟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>资助清单</w:t>
      </w:r>
    </w:p>
    <w:p w:rsidR="005F6313" w:rsidRPr="00D25A09" w:rsidRDefault="005F6313" w:rsidP="005F6313">
      <w:pPr>
        <w:jc w:val="right"/>
        <w:rPr>
          <w:rFonts w:asciiTheme="majorEastAsia" w:eastAsiaTheme="majorEastAsia" w:hAnsiTheme="majorEastAsia"/>
          <w:sz w:val="28"/>
          <w:szCs w:val="28"/>
        </w:rPr>
      </w:pPr>
    </w:p>
    <w:tbl>
      <w:tblPr>
        <w:tblW w:w="13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"/>
        <w:gridCol w:w="5916"/>
        <w:gridCol w:w="5436"/>
        <w:gridCol w:w="1120"/>
      </w:tblGrid>
      <w:tr w:rsidR="005F6313" w:rsidRPr="00663104" w:rsidTr="00CF5008">
        <w:trPr>
          <w:cantSplit/>
          <w:trHeight w:val="451"/>
          <w:tblHeader/>
        </w:trPr>
        <w:tc>
          <w:tcPr>
            <w:tcW w:w="878" w:type="dxa"/>
            <w:vAlign w:val="center"/>
          </w:tcPr>
          <w:p w:rsidR="005F6313" w:rsidRPr="004324BA" w:rsidRDefault="005F6313" w:rsidP="003160F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5916" w:type="dxa"/>
            <w:shd w:val="clear" w:color="auto" w:fill="auto"/>
            <w:noWrap/>
            <w:vAlign w:val="center"/>
            <w:hideMark/>
          </w:tcPr>
          <w:p w:rsidR="005F6313" w:rsidRPr="00663104" w:rsidRDefault="005F6313" w:rsidP="003160F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66310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5436" w:type="dxa"/>
            <w:shd w:val="clear" w:color="auto" w:fill="auto"/>
            <w:noWrap/>
            <w:vAlign w:val="center"/>
            <w:hideMark/>
          </w:tcPr>
          <w:p w:rsidR="005F6313" w:rsidRPr="00D25A09" w:rsidRDefault="005F6313" w:rsidP="003160F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25A0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申报单位</w:t>
            </w:r>
          </w:p>
        </w:tc>
        <w:tc>
          <w:tcPr>
            <w:tcW w:w="1120" w:type="dxa"/>
            <w:vAlign w:val="center"/>
          </w:tcPr>
          <w:p w:rsidR="005F6313" w:rsidRDefault="005F6313" w:rsidP="003160F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5F6313" w:rsidRPr="00AC2BDE" w:rsidTr="00CF5008">
        <w:trPr>
          <w:cantSplit/>
          <w:trHeight w:val="397"/>
        </w:trPr>
        <w:tc>
          <w:tcPr>
            <w:tcW w:w="878" w:type="dxa"/>
            <w:vAlign w:val="center"/>
          </w:tcPr>
          <w:p w:rsidR="005F6313" w:rsidRPr="004324BA" w:rsidRDefault="005F6313" w:rsidP="003160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4B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916" w:type="dxa"/>
            <w:shd w:val="clear" w:color="auto" w:fill="auto"/>
            <w:noWrap/>
            <w:vAlign w:val="center"/>
            <w:hideMark/>
          </w:tcPr>
          <w:p w:rsidR="005F6313" w:rsidRPr="00AC2BDE" w:rsidRDefault="005F6313" w:rsidP="003160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shd w:val="pct15" w:color="auto" w:fill="FFFFFF"/>
              </w:rPr>
            </w:pPr>
            <w:r w:rsidRPr="00AC2BD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深圳市知识产权服务系列标准贯</w:t>
            </w:r>
            <w:proofErr w:type="gramStart"/>
            <w:r w:rsidRPr="00AC2BD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标培训</w:t>
            </w:r>
            <w:proofErr w:type="gramEnd"/>
          </w:p>
        </w:tc>
        <w:tc>
          <w:tcPr>
            <w:tcW w:w="5436" w:type="dxa"/>
            <w:shd w:val="clear" w:color="auto" w:fill="auto"/>
            <w:noWrap/>
            <w:vAlign w:val="center"/>
            <w:hideMark/>
          </w:tcPr>
          <w:p w:rsidR="005F6313" w:rsidRPr="00D25A09" w:rsidRDefault="005F6313" w:rsidP="003160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25A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深圳市深标知识产权</w:t>
            </w:r>
            <w:proofErr w:type="gramEnd"/>
            <w:r w:rsidRPr="00D25A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促进中心</w:t>
            </w:r>
          </w:p>
        </w:tc>
        <w:tc>
          <w:tcPr>
            <w:tcW w:w="1120" w:type="dxa"/>
            <w:vAlign w:val="center"/>
          </w:tcPr>
          <w:p w:rsidR="005F6313" w:rsidRPr="00D25A09" w:rsidRDefault="005F6313" w:rsidP="003160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6313" w:rsidRPr="00663104" w:rsidTr="00CF5008">
        <w:trPr>
          <w:cantSplit/>
          <w:trHeight w:val="397"/>
        </w:trPr>
        <w:tc>
          <w:tcPr>
            <w:tcW w:w="878" w:type="dxa"/>
            <w:vAlign w:val="center"/>
          </w:tcPr>
          <w:p w:rsidR="005F6313" w:rsidRPr="004324BA" w:rsidRDefault="005F6313" w:rsidP="003160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4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916" w:type="dxa"/>
            <w:vAlign w:val="center"/>
            <w:hideMark/>
          </w:tcPr>
          <w:p w:rsidR="005F6313" w:rsidRPr="00AC2BDE" w:rsidRDefault="005F6313" w:rsidP="003160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shd w:val="pct15" w:color="auto" w:fill="FFFFFF"/>
              </w:rPr>
            </w:pPr>
            <w:r w:rsidRPr="006631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专利挖掘与权力要求书的撰写实务培训</w:t>
            </w:r>
          </w:p>
        </w:tc>
        <w:tc>
          <w:tcPr>
            <w:tcW w:w="5436" w:type="dxa"/>
            <w:shd w:val="clear" w:color="000000" w:fill="FFFFFF"/>
            <w:noWrap/>
            <w:vAlign w:val="center"/>
            <w:hideMark/>
          </w:tcPr>
          <w:p w:rsidR="005F6313" w:rsidRPr="00D25A09" w:rsidRDefault="005F6313" w:rsidP="003160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5A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深圳市顺天</w:t>
            </w:r>
            <w:proofErr w:type="gramStart"/>
            <w:r w:rsidRPr="00D25A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达专利</w:t>
            </w:r>
            <w:proofErr w:type="gramEnd"/>
            <w:r w:rsidRPr="00D25A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商标代理有限公司</w:t>
            </w:r>
          </w:p>
        </w:tc>
        <w:tc>
          <w:tcPr>
            <w:tcW w:w="1120" w:type="dxa"/>
            <w:shd w:val="clear" w:color="000000" w:fill="FFFFFF"/>
            <w:vAlign w:val="center"/>
          </w:tcPr>
          <w:p w:rsidR="005F6313" w:rsidRPr="00095A77" w:rsidRDefault="005F6313" w:rsidP="003160F2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6313" w:rsidRPr="00663104" w:rsidTr="00CF5008">
        <w:trPr>
          <w:cantSplit/>
          <w:trHeight w:val="397"/>
        </w:trPr>
        <w:tc>
          <w:tcPr>
            <w:tcW w:w="878" w:type="dxa"/>
            <w:vAlign w:val="center"/>
          </w:tcPr>
          <w:p w:rsidR="005F6313" w:rsidRPr="004324BA" w:rsidRDefault="005F6313" w:rsidP="003160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4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5916" w:type="dxa"/>
            <w:vAlign w:val="center"/>
            <w:hideMark/>
          </w:tcPr>
          <w:p w:rsidR="005F6313" w:rsidRPr="00AC2BDE" w:rsidRDefault="005F6313" w:rsidP="003160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shd w:val="pct15" w:color="auto" w:fill="FFFFFF"/>
              </w:rPr>
            </w:pPr>
            <w:r w:rsidRPr="0066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商标国际注册实务培训</w:t>
            </w:r>
          </w:p>
        </w:tc>
        <w:tc>
          <w:tcPr>
            <w:tcW w:w="5436" w:type="dxa"/>
            <w:shd w:val="clear" w:color="auto" w:fill="auto"/>
            <w:noWrap/>
            <w:vAlign w:val="center"/>
            <w:hideMark/>
          </w:tcPr>
          <w:p w:rsidR="005F6313" w:rsidRPr="00D25A09" w:rsidRDefault="005F6313" w:rsidP="003160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5A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深圳市精英商标事务所</w:t>
            </w:r>
          </w:p>
        </w:tc>
        <w:tc>
          <w:tcPr>
            <w:tcW w:w="1120" w:type="dxa"/>
            <w:vAlign w:val="center"/>
          </w:tcPr>
          <w:p w:rsidR="005F6313" w:rsidRPr="00095A77" w:rsidRDefault="005F6313" w:rsidP="003160F2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6313" w:rsidRPr="00663104" w:rsidTr="00CF5008">
        <w:trPr>
          <w:cantSplit/>
          <w:trHeight w:val="397"/>
        </w:trPr>
        <w:tc>
          <w:tcPr>
            <w:tcW w:w="878" w:type="dxa"/>
            <w:vAlign w:val="center"/>
          </w:tcPr>
          <w:p w:rsidR="005F6313" w:rsidRPr="004324BA" w:rsidRDefault="005F6313" w:rsidP="003160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4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5916" w:type="dxa"/>
            <w:vAlign w:val="center"/>
            <w:hideMark/>
          </w:tcPr>
          <w:p w:rsidR="005F6313" w:rsidRPr="00EB3A2D" w:rsidRDefault="005F6313" w:rsidP="003160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shd w:val="pct15" w:color="auto" w:fill="FFFFFF"/>
              </w:rPr>
            </w:pPr>
            <w:r w:rsidRPr="0066310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专利奖与一般性资助申报实务培训</w:t>
            </w:r>
          </w:p>
        </w:tc>
        <w:tc>
          <w:tcPr>
            <w:tcW w:w="5436" w:type="dxa"/>
            <w:shd w:val="clear" w:color="auto" w:fill="auto"/>
            <w:noWrap/>
            <w:vAlign w:val="center"/>
            <w:hideMark/>
          </w:tcPr>
          <w:p w:rsidR="005F6313" w:rsidRPr="00D25A09" w:rsidRDefault="005F6313" w:rsidP="003160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5A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深圳市联创知识产权服务中心</w:t>
            </w:r>
          </w:p>
        </w:tc>
        <w:tc>
          <w:tcPr>
            <w:tcW w:w="1120" w:type="dxa"/>
            <w:vAlign w:val="center"/>
          </w:tcPr>
          <w:p w:rsidR="005F6313" w:rsidRPr="00095A77" w:rsidRDefault="005F6313" w:rsidP="003160F2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bookmarkStart w:id="0" w:name="_GoBack"/>
        <w:bookmarkEnd w:id="0"/>
      </w:tr>
      <w:tr w:rsidR="005F6313" w:rsidRPr="00663104" w:rsidTr="00CF5008">
        <w:trPr>
          <w:cantSplit/>
          <w:trHeight w:val="397"/>
        </w:trPr>
        <w:tc>
          <w:tcPr>
            <w:tcW w:w="878" w:type="dxa"/>
            <w:vAlign w:val="center"/>
          </w:tcPr>
          <w:p w:rsidR="005F6313" w:rsidRPr="004324BA" w:rsidRDefault="005F6313" w:rsidP="003160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4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5916" w:type="dxa"/>
            <w:vAlign w:val="center"/>
            <w:hideMark/>
          </w:tcPr>
          <w:p w:rsidR="005F6313" w:rsidRPr="00AC2BDE" w:rsidRDefault="005F6313" w:rsidP="003160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hd w:val="pct15" w:color="auto" w:fill="FFFFFF"/>
              </w:rPr>
            </w:pPr>
            <w:r w:rsidRPr="0066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创新企业的品牌维权与保护培训</w:t>
            </w:r>
          </w:p>
        </w:tc>
        <w:tc>
          <w:tcPr>
            <w:tcW w:w="5436" w:type="dxa"/>
            <w:shd w:val="clear" w:color="auto" w:fill="auto"/>
            <w:noWrap/>
            <w:vAlign w:val="center"/>
            <w:hideMark/>
          </w:tcPr>
          <w:p w:rsidR="005F6313" w:rsidRPr="00D25A09" w:rsidRDefault="005F6313" w:rsidP="003160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5A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深圳工业总会</w:t>
            </w:r>
          </w:p>
        </w:tc>
        <w:tc>
          <w:tcPr>
            <w:tcW w:w="1120" w:type="dxa"/>
            <w:vAlign w:val="center"/>
          </w:tcPr>
          <w:p w:rsidR="005F6313" w:rsidRPr="00095A77" w:rsidRDefault="005F6313" w:rsidP="003160F2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6313" w:rsidRPr="00663104" w:rsidTr="00CF5008">
        <w:trPr>
          <w:cantSplit/>
          <w:trHeight w:val="397"/>
        </w:trPr>
        <w:tc>
          <w:tcPr>
            <w:tcW w:w="878" w:type="dxa"/>
            <w:vAlign w:val="center"/>
          </w:tcPr>
          <w:p w:rsidR="005F6313" w:rsidRPr="004324BA" w:rsidRDefault="005F6313" w:rsidP="003160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4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5916" w:type="dxa"/>
            <w:shd w:val="clear" w:color="000000" w:fill="FFFFFF"/>
            <w:noWrap/>
            <w:vAlign w:val="center"/>
            <w:hideMark/>
          </w:tcPr>
          <w:p w:rsidR="005F6313" w:rsidRPr="00663104" w:rsidRDefault="005F6313" w:rsidP="003160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310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知识产权进课堂系列活动</w:t>
            </w:r>
          </w:p>
        </w:tc>
        <w:tc>
          <w:tcPr>
            <w:tcW w:w="5436" w:type="dxa"/>
            <w:shd w:val="clear" w:color="000000" w:fill="FFFFFF"/>
            <w:noWrap/>
            <w:vAlign w:val="center"/>
            <w:hideMark/>
          </w:tcPr>
          <w:p w:rsidR="005F6313" w:rsidRPr="00D25A09" w:rsidRDefault="005F6313" w:rsidP="003160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5A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深圳市福田区青少年科技教育协会</w:t>
            </w:r>
          </w:p>
        </w:tc>
        <w:tc>
          <w:tcPr>
            <w:tcW w:w="1120" w:type="dxa"/>
            <w:shd w:val="clear" w:color="000000" w:fill="FFFFFF"/>
            <w:vAlign w:val="center"/>
          </w:tcPr>
          <w:p w:rsidR="005F6313" w:rsidRDefault="005F6313" w:rsidP="003160F2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长期</w:t>
            </w:r>
          </w:p>
        </w:tc>
      </w:tr>
      <w:tr w:rsidR="005F6313" w:rsidRPr="00663104" w:rsidTr="00CF5008">
        <w:trPr>
          <w:cantSplit/>
          <w:trHeight w:val="397"/>
        </w:trPr>
        <w:tc>
          <w:tcPr>
            <w:tcW w:w="878" w:type="dxa"/>
            <w:vAlign w:val="center"/>
          </w:tcPr>
          <w:p w:rsidR="005F6313" w:rsidRPr="004324BA" w:rsidRDefault="005F6313" w:rsidP="003160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4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5916" w:type="dxa"/>
            <w:shd w:val="clear" w:color="000000" w:fill="FFFFFF"/>
            <w:noWrap/>
            <w:vAlign w:val="center"/>
            <w:hideMark/>
          </w:tcPr>
          <w:p w:rsidR="005F6313" w:rsidRPr="00663104" w:rsidRDefault="005F6313" w:rsidP="003160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310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企业软件正版</w:t>
            </w:r>
            <w:proofErr w:type="gramStart"/>
            <w:r w:rsidRPr="0066310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化培训</w:t>
            </w:r>
            <w:proofErr w:type="gramEnd"/>
          </w:p>
        </w:tc>
        <w:tc>
          <w:tcPr>
            <w:tcW w:w="5436" w:type="dxa"/>
            <w:shd w:val="clear" w:color="000000" w:fill="FFFFFF"/>
            <w:noWrap/>
            <w:vAlign w:val="center"/>
            <w:hideMark/>
          </w:tcPr>
          <w:p w:rsidR="005F6313" w:rsidRPr="00D25A09" w:rsidRDefault="005F6313" w:rsidP="003160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5A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深圳市版权协会</w:t>
            </w:r>
          </w:p>
        </w:tc>
        <w:tc>
          <w:tcPr>
            <w:tcW w:w="1120" w:type="dxa"/>
            <w:shd w:val="clear" w:color="000000" w:fill="FFFFFF"/>
            <w:vAlign w:val="center"/>
          </w:tcPr>
          <w:p w:rsidR="005F6313" w:rsidRDefault="005F6313" w:rsidP="003160F2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2期</w:t>
            </w:r>
          </w:p>
        </w:tc>
      </w:tr>
      <w:tr w:rsidR="005F6313" w:rsidRPr="00663104" w:rsidTr="00CF5008">
        <w:trPr>
          <w:cantSplit/>
          <w:trHeight w:val="397"/>
        </w:trPr>
        <w:tc>
          <w:tcPr>
            <w:tcW w:w="878" w:type="dxa"/>
            <w:vAlign w:val="center"/>
          </w:tcPr>
          <w:p w:rsidR="005F6313" w:rsidRPr="004324BA" w:rsidRDefault="005F6313" w:rsidP="003160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5916" w:type="dxa"/>
            <w:shd w:val="clear" w:color="000000" w:fill="FFFFFF"/>
            <w:noWrap/>
            <w:vAlign w:val="center"/>
            <w:hideMark/>
          </w:tcPr>
          <w:p w:rsidR="005F6313" w:rsidRPr="00663104" w:rsidRDefault="005F6313" w:rsidP="003160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310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专利代理人考前培训</w:t>
            </w:r>
          </w:p>
        </w:tc>
        <w:tc>
          <w:tcPr>
            <w:tcW w:w="5436" w:type="dxa"/>
            <w:shd w:val="clear" w:color="000000" w:fill="FFFFFF"/>
            <w:noWrap/>
            <w:vAlign w:val="center"/>
            <w:hideMark/>
          </w:tcPr>
          <w:p w:rsidR="005F6313" w:rsidRPr="00D25A09" w:rsidRDefault="005F6313" w:rsidP="003160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5A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深圳市专利协会</w:t>
            </w:r>
          </w:p>
        </w:tc>
        <w:tc>
          <w:tcPr>
            <w:tcW w:w="1120" w:type="dxa"/>
            <w:shd w:val="clear" w:color="000000" w:fill="FFFFFF"/>
            <w:vAlign w:val="center"/>
          </w:tcPr>
          <w:p w:rsidR="005F6313" w:rsidRPr="0030670F" w:rsidRDefault="005F6313" w:rsidP="003160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7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多期</w:t>
            </w:r>
          </w:p>
        </w:tc>
      </w:tr>
      <w:tr w:rsidR="005F6313" w:rsidRPr="00663104" w:rsidTr="00CF5008">
        <w:trPr>
          <w:cantSplit/>
          <w:trHeight w:val="397"/>
        </w:trPr>
        <w:tc>
          <w:tcPr>
            <w:tcW w:w="878" w:type="dxa"/>
            <w:vAlign w:val="center"/>
          </w:tcPr>
          <w:p w:rsidR="005F6313" w:rsidRPr="004324BA" w:rsidRDefault="005F6313" w:rsidP="003160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5916" w:type="dxa"/>
            <w:vAlign w:val="center"/>
            <w:hideMark/>
          </w:tcPr>
          <w:p w:rsidR="005F6313" w:rsidRPr="00EB3A2D" w:rsidRDefault="005F6313" w:rsidP="003160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shd w:val="pct15" w:color="auto" w:fill="FFFFFF"/>
              </w:rPr>
            </w:pPr>
            <w:r w:rsidRPr="0066310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商标评审制度的变化及案例分析</w:t>
            </w:r>
          </w:p>
        </w:tc>
        <w:tc>
          <w:tcPr>
            <w:tcW w:w="5436" w:type="dxa"/>
            <w:shd w:val="clear" w:color="000000" w:fill="FFFFFF"/>
            <w:noWrap/>
            <w:vAlign w:val="center"/>
            <w:hideMark/>
          </w:tcPr>
          <w:p w:rsidR="005F6313" w:rsidRPr="00D25A09" w:rsidRDefault="005F6313" w:rsidP="003160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5A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深圳中一专利商标事务所</w:t>
            </w:r>
          </w:p>
        </w:tc>
        <w:tc>
          <w:tcPr>
            <w:tcW w:w="1120" w:type="dxa"/>
            <w:shd w:val="clear" w:color="000000" w:fill="FFFFFF"/>
            <w:vAlign w:val="center"/>
          </w:tcPr>
          <w:p w:rsidR="005F6313" w:rsidRPr="00EB3A2D" w:rsidRDefault="005F6313" w:rsidP="003160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shd w:val="pct15" w:color="auto" w:fill="FFFFFF"/>
              </w:rPr>
            </w:pPr>
          </w:p>
        </w:tc>
      </w:tr>
      <w:tr w:rsidR="005F6313" w:rsidRPr="00663104" w:rsidTr="00CF5008">
        <w:trPr>
          <w:cantSplit/>
          <w:trHeight w:val="397"/>
        </w:trPr>
        <w:tc>
          <w:tcPr>
            <w:tcW w:w="878" w:type="dxa"/>
            <w:vAlign w:val="center"/>
          </w:tcPr>
          <w:p w:rsidR="005F6313" w:rsidRPr="004324BA" w:rsidRDefault="005F6313" w:rsidP="003160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5916" w:type="dxa"/>
            <w:shd w:val="clear" w:color="000000" w:fill="FFFFFF"/>
            <w:noWrap/>
            <w:vAlign w:val="center"/>
            <w:hideMark/>
          </w:tcPr>
          <w:p w:rsidR="005F6313" w:rsidRPr="00663104" w:rsidRDefault="005F6313" w:rsidP="003160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6310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萃</w:t>
            </w:r>
            <w:proofErr w:type="gramEnd"/>
            <w:r w:rsidRPr="0066310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智（TRIZ）理论与方法培训</w:t>
            </w:r>
          </w:p>
        </w:tc>
        <w:tc>
          <w:tcPr>
            <w:tcW w:w="5436" w:type="dxa"/>
            <w:shd w:val="clear" w:color="000000" w:fill="FFFFFF"/>
            <w:noWrap/>
            <w:vAlign w:val="center"/>
            <w:hideMark/>
          </w:tcPr>
          <w:p w:rsidR="005F6313" w:rsidRPr="00D25A09" w:rsidRDefault="005F6313" w:rsidP="003160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5A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深圳市知识产权研究会</w:t>
            </w:r>
          </w:p>
        </w:tc>
        <w:tc>
          <w:tcPr>
            <w:tcW w:w="1120" w:type="dxa"/>
            <w:shd w:val="clear" w:color="000000" w:fill="FFFFFF"/>
            <w:vAlign w:val="center"/>
          </w:tcPr>
          <w:p w:rsidR="005F6313" w:rsidRPr="00EB3A2D" w:rsidRDefault="005F6313" w:rsidP="003160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shd w:val="pct15" w:color="auto" w:fill="FFFFFF"/>
              </w:rPr>
            </w:pPr>
          </w:p>
        </w:tc>
      </w:tr>
      <w:tr w:rsidR="005F6313" w:rsidRPr="00663104" w:rsidTr="00CF5008">
        <w:trPr>
          <w:cantSplit/>
          <w:trHeight w:val="397"/>
        </w:trPr>
        <w:tc>
          <w:tcPr>
            <w:tcW w:w="878" w:type="dxa"/>
            <w:vAlign w:val="center"/>
          </w:tcPr>
          <w:p w:rsidR="005F6313" w:rsidRPr="004324BA" w:rsidRDefault="005F6313" w:rsidP="003160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5916" w:type="dxa"/>
            <w:shd w:val="clear" w:color="000000" w:fill="FFFFFF"/>
            <w:noWrap/>
            <w:vAlign w:val="center"/>
            <w:hideMark/>
          </w:tcPr>
          <w:p w:rsidR="005F6313" w:rsidRPr="00663104" w:rsidRDefault="005F6313" w:rsidP="003160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310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专利授权运营公司（NPE）应对策略</w:t>
            </w:r>
          </w:p>
        </w:tc>
        <w:tc>
          <w:tcPr>
            <w:tcW w:w="5436" w:type="dxa"/>
            <w:shd w:val="clear" w:color="000000" w:fill="FFFFFF"/>
            <w:noWrap/>
            <w:vAlign w:val="center"/>
            <w:hideMark/>
          </w:tcPr>
          <w:p w:rsidR="005F6313" w:rsidRPr="00D25A09" w:rsidRDefault="005F6313" w:rsidP="003160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25A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深圳市鹏成知识产权</w:t>
            </w:r>
            <w:proofErr w:type="gramEnd"/>
            <w:r w:rsidRPr="00D25A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事务中心</w:t>
            </w:r>
          </w:p>
        </w:tc>
        <w:tc>
          <w:tcPr>
            <w:tcW w:w="1120" w:type="dxa"/>
            <w:shd w:val="clear" w:color="000000" w:fill="FFFFFF"/>
            <w:vAlign w:val="center"/>
          </w:tcPr>
          <w:p w:rsidR="005F6313" w:rsidRPr="00EB3A2D" w:rsidRDefault="005F6313" w:rsidP="003160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shd w:val="pct15" w:color="auto" w:fill="FFFFFF"/>
              </w:rPr>
            </w:pPr>
          </w:p>
        </w:tc>
      </w:tr>
      <w:tr w:rsidR="005F6313" w:rsidRPr="00663104" w:rsidTr="00CF5008">
        <w:trPr>
          <w:cantSplit/>
          <w:trHeight w:val="397"/>
        </w:trPr>
        <w:tc>
          <w:tcPr>
            <w:tcW w:w="878" w:type="dxa"/>
            <w:vAlign w:val="center"/>
          </w:tcPr>
          <w:p w:rsidR="005F6313" w:rsidRPr="004324BA" w:rsidRDefault="005F6313" w:rsidP="003160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5916" w:type="dxa"/>
            <w:shd w:val="clear" w:color="000000" w:fill="FFFFFF"/>
            <w:noWrap/>
            <w:vAlign w:val="center"/>
            <w:hideMark/>
          </w:tcPr>
          <w:p w:rsidR="005F6313" w:rsidRPr="00663104" w:rsidRDefault="005F6313" w:rsidP="003160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310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版权兴业示范基地管理与运营培训班</w:t>
            </w:r>
          </w:p>
        </w:tc>
        <w:tc>
          <w:tcPr>
            <w:tcW w:w="5436" w:type="dxa"/>
            <w:shd w:val="clear" w:color="000000" w:fill="FFFFFF"/>
            <w:noWrap/>
            <w:vAlign w:val="center"/>
            <w:hideMark/>
          </w:tcPr>
          <w:p w:rsidR="005F6313" w:rsidRPr="00F775D9" w:rsidRDefault="005F6313" w:rsidP="003160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75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深圳市福田区环宇职业培训中心</w:t>
            </w:r>
          </w:p>
        </w:tc>
        <w:tc>
          <w:tcPr>
            <w:tcW w:w="1120" w:type="dxa"/>
            <w:shd w:val="clear" w:color="000000" w:fill="FFFFFF"/>
            <w:vAlign w:val="center"/>
          </w:tcPr>
          <w:p w:rsidR="005F6313" w:rsidRPr="00663104" w:rsidRDefault="005F6313" w:rsidP="003160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6313" w:rsidRPr="00663104" w:rsidTr="00CF5008">
        <w:trPr>
          <w:cantSplit/>
          <w:trHeight w:val="397"/>
        </w:trPr>
        <w:tc>
          <w:tcPr>
            <w:tcW w:w="878" w:type="dxa"/>
            <w:vAlign w:val="center"/>
          </w:tcPr>
          <w:p w:rsidR="005F6313" w:rsidRPr="004324BA" w:rsidRDefault="005F6313" w:rsidP="003160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5916" w:type="dxa"/>
            <w:shd w:val="clear" w:color="000000" w:fill="FFFFFF"/>
            <w:noWrap/>
            <w:vAlign w:val="center"/>
            <w:hideMark/>
          </w:tcPr>
          <w:p w:rsidR="005F6313" w:rsidRPr="00663104" w:rsidRDefault="005F6313" w:rsidP="003160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310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集体商标和证明商标与区域品牌的建设培训</w:t>
            </w:r>
          </w:p>
        </w:tc>
        <w:tc>
          <w:tcPr>
            <w:tcW w:w="5436" w:type="dxa"/>
            <w:shd w:val="clear" w:color="000000" w:fill="FFFFFF"/>
            <w:noWrap/>
            <w:vAlign w:val="center"/>
            <w:hideMark/>
          </w:tcPr>
          <w:p w:rsidR="005F6313" w:rsidRPr="00F775D9" w:rsidRDefault="005F6313" w:rsidP="003160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75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深圳市商标协会</w:t>
            </w:r>
          </w:p>
        </w:tc>
        <w:tc>
          <w:tcPr>
            <w:tcW w:w="1120" w:type="dxa"/>
            <w:shd w:val="clear" w:color="000000" w:fill="FFFFFF"/>
            <w:vAlign w:val="center"/>
          </w:tcPr>
          <w:p w:rsidR="005F6313" w:rsidRPr="00EB3A2D" w:rsidRDefault="005F6313" w:rsidP="003160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shd w:val="pct15" w:color="auto" w:fill="FFFFFF"/>
              </w:rPr>
            </w:pPr>
          </w:p>
        </w:tc>
      </w:tr>
      <w:tr w:rsidR="005F6313" w:rsidRPr="00663104" w:rsidTr="00CF5008">
        <w:trPr>
          <w:cantSplit/>
          <w:trHeight w:val="397"/>
        </w:trPr>
        <w:tc>
          <w:tcPr>
            <w:tcW w:w="878" w:type="dxa"/>
            <w:vAlign w:val="center"/>
          </w:tcPr>
          <w:p w:rsidR="005F6313" w:rsidRPr="004324BA" w:rsidRDefault="005F6313" w:rsidP="003160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5916" w:type="dxa"/>
            <w:shd w:val="clear" w:color="000000" w:fill="FFFFFF"/>
            <w:noWrap/>
            <w:vAlign w:val="center"/>
            <w:hideMark/>
          </w:tcPr>
          <w:p w:rsidR="005F6313" w:rsidRPr="00663104" w:rsidRDefault="005F6313" w:rsidP="003160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310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外观设计专利权的评价报告制度分析与实务</w:t>
            </w:r>
          </w:p>
        </w:tc>
        <w:tc>
          <w:tcPr>
            <w:tcW w:w="5436" w:type="dxa"/>
            <w:shd w:val="clear" w:color="000000" w:fill="FFFFFF"/>
            <w:noWrap/>
            <w:vAlign w:val="center"/>
            <w:hideMark/>
          </w:tcPr>
          <w:p w:rsidR="005F6313" w:rsidRPr="00F775D9" w:rsidRDefault="005F6313" w:rsidP="003160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F775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深圳市鹏成知识产权</w:t>
            </w:r>
            <w:proofErr w:type="gramEnd"/>
            <w:r w:rsidRPr="00F775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事务中心</w:t>
            </w:r>
          </w:p>
        </w:tc>
        <w:tc>
          <w:tcPr>
            <w:tcW w:w="1120" w:type="dxa"/>
            <w:shd w:val="clear" w:color="000000" w:fill="FFFFFF"/>
            <w:vAlign w:val="center"/>
          </w:tcPr>
          <w:p w:rsidR="005F6313" w:rsidRPr="00663104" w:rsidRDefault="005F6313" w:rsidP="003160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6313" w:rsidRPr="00663104" w:rsidTr="00CF5008">
        <w:trPr>
          <w:cantSplit/>
          <w:trHeight w:val="397"/>
        </w:trPr>
        <w:tc>
          <w:tcPr>
            <w:tcW w:w="878" w:type="dxa"/>
            <w:vAlign w:val="center"/>
          </w:tcPr>
          <w:p w:rsidR="005F6313" w:rsidRPr="004324BA" w:rsidRDefault="005F6313" w:rsidP="003160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15</w:t>
            </w:r>
          </w:p>
        </w:tc>
        <w:tc>
          <w:tcPr>
            <w:tcW w:w="5916" w:type="dxa"/>
            <w:shd w:val="clear" w:color="auto" w:fill="auto"/>
            <w:noWrap/>
            <w:vAlign w:val="center"/>
            <w:hideMark/>
          </w:tcPr>
          <w:p w:rsidR="005F6313" w:rsidRPr="00663104" w:rsidRDefault="005F6313" w:rsidP="003160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631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企业专利布局实务培训</w:t>
            </w:r>
          </w:p>
        </w:tc>
        <w:tc>
          <w:tcPr>
            <w:tcW w:w="5436" w:type="dxa"/>
            <w:shd w:val="clear" w:color="000000" w:fill="FFFFFF"/>
            <w:noWrap/>
            <w:vAlign w:val="center"/>
            <w:hideMark/>
          </w:tcPr>
          <w:p w:rsidR="005F6313" w:rsidRPr="00F775D9" w:rsidRDefault="005F6313" w:rsidP="003160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75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广州嘉权专利商标事务所有限公司深圳分公司</w:t>
            </w:r>
          </w:p>
        </w:tc>
        <w:tc>
          <w:tcPr>
            <w:tcW w:w="1120" w:type="dxa"/>
            <w:shd w:val="clear" w:color="000000" w:fill="FFFFFF"/>
            <w:vAlign w:val="center"/>
          </w:tcPr>
          <w:p w:rsidR="005F6313" w:rsidRPr="00663104" w:rsidRDefault="005F6313" w:rsidP="003160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6313" w:rsidRPr="00663104" w:rsidTr="00CF5008">
        <w:trPr>
          <w:cantSplit/>
          <w:trHeight w:val="397"/>
        </w:trPr>
        <w:tc>
          <w:tcPr>
            <w:tcW w:w="878" w:type="dxa"/>
            <w:vAlign w:val="center"/>
          </w:tcPr>
          <w:p w:rsidR="005F6313" w:rsidRPr="004324BA" w:rsidRDefault="005F6313" w:rsidP="003160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5916" w:type="dxa"/>
            <w:shd w:val="clear" w:color="000000" w:fill="FFFFFF"/>
            <w:noWrap/>
            <w:vAlign w:val="center"/>
            <w:hideMark/>
          </w:tcPr>
          <w:p w:rsidR="005F6313" w:rsidRPr="00663104" w:rsidRDefault="005F6313" w:rsidP="003160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310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企业知识产权管理规范贯</w:t>
            </w:r>
            <w:proofErr w:type="gramStart"/>
            <w:r w:rsidRPr="0066310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标培训</w:t>
            </w:r>
            <w:proofErr w:type="gramEnd"/>
          </w:p>
        </w:tc>
        <w:tc>
          <w:tcPr>
            <w:tcW w:w="5436" w:type="dxa"/>
            <w:shd w:val="clear" w:color="000000" w:fill="FFFFFF"/>
            <w:noWrap/>
            <w:vAlign w:val="center"/>
            <w:hideMark/>
          </w:tcPr>
          <w:p w:rsidR="005F6313" w:rsidRPr="00F775D9" w:rsidRDefault="005F6313" w:rsidP="003160F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775D9">
              <w:rPr>
                <w:rFonts w:ascii="宋体" w:eastAsia="宋体" w:hAnsi="宋体" w:cs="宋体" w:hint="eastAsia"/>
                <w:kern w:val="0"/>
                <w:sz w:val="22"/>
              </w:rPr>
              <w:t>广东金地律师事务所</w:t>
            </w:r>
          </w:p>
        </w:tc>
        <w:tc>
          <w:tcPr>
            <w:tcW w:w="1120" w:type="dxa"/>
            <w:shd w:val="clear" w:color="000000" w:fill="FFFFFF"/>
            <w:vAlign w:val="center"/>
          </w:tcPr>
          <w:p w:rsidR="005F6313" w:rsidRPr="00663104" w:rsidRDefault="005F6313" w:rsidP="003160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6313" w:rsidRPr="00663104" w:rsidTr="00CF5008">
        <w:trPr>
          <w:cantSplit/>
          <w:trHeight w:val="397"/>
        </w:trPr>
        <w:tc>
          <w:tcPr>
            <w:tcW w:w="878" w:type="dxa"/>
            <w:vAlign w:val="center"/>
          </w:tcPr>
          <w:p w:rsidR="005F6313" w:rsidRPr="004324BA" w:rsidRDefault="005F6313" w:rsidP="003160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5916" w:type="dxa"/>
            <w:shd w:val="clear" w:color="000000" w:fill="FFFFFF"/>
            <w:noWrap/>
            <w:vAlign w:val="center"/>
            <w:hideMark/>
          </w:tcPr>
          <w:p w:rsidR="005F6313" w:rsidRPr="00663104" w:rsidRDefault="005F6313" w:rsidP="003160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310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企业知识产权海外维权保护实务培训</w:t>
            </w:r>
          </w:p>
        </w:tc>
        <w:tc>
          <w:tcPr>
            <w:tcW w:w="5436" w:type="dxa"/>
            <w:shd w:val="clear" w:color="000000" w:fill="FFFFFF"/>
            <w:noWrap/>
            <w:vAlign w:val="center"/>
            <w:hideMark/>
          </w:tcPr>
          <w:p w:rsidR="005F6313" w:rsidRPr="00D25A09" w:rsidRDefault="005F6313" w:rsidP="003160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5A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</w:t>
            </w:r>
            <w:proofErr w:type="gramStart"/>
            <w:r w:rsidRPr="00D25A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隆天联鼎</w:t>
            </w:r>
            <w:proofErr w:type="gramEnd"/>
            <w:r w:rsidRPr="00D25A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知识产权代理有限公司</w:t>
            </w:r>
          </w:p>
        </w:tc>
        <w:tc>
          <w:tcPr>
            <w:tcW w:w="1120" w:type="dxa"/>
            <w:shd w:val="clear" w:color="000000" w:fill="FFFFFF"/>
            <w:vAlign w:val="center"/>
          </w:tcPr>
          <w:p w:rsidR="005F6313" w:rsidRPr="00663104" w:rsidRDefault="005F6313" w:rsidP="003160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6313" w:rsidRPr="00663104" w:rsidTr="00CF5008">
        <w:trPr>
          <w:cantSplit/>
          <w:trHeight w:val="397"/>
        </w:trPr>
        <w:tc>
          <w:tcPr>
            <w:tcW w:w="878" w:type="dxa"/>
            <w:vAlign w:val="center"/>
          </w:tcPr>
          <w:p w:rsidR="005F6313" w:rsidRPr="004324BA" w:rsidRDefault="005F6313" w:rsidP="003160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5916" w:type="dxa"/>
            <w:shd w:val="clear" w:color="000000" w:fill="FFFFFF"/>
            <w:noWrap/>
            <w:vAlign w:val="center"/>
            <w:hideMark/>
          </w:tcPr>
          <w:p w:rsidR="005F6313" w:rsidRPr="00663104" w:rsidRDefault="005F6313" w:rsidP="003160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310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新业态下“视频聚合平台”的版权保护与司法实践</w:t>
            </w:r>
          </w:p>
        </w:tc>
        <w:tc>
          <w:tcPr>
            <w:tcW w:w="5436" w:type="dxa"/>
            <w:shd w:val="clear" w:color="000000" w:fill="FFFFFF"/>
            <w:noWrap/>
            <w:vAlign w:val="center"/>
            <w:hideMark/>
          </w:tcPr>
          <w:p w:rsidR="005F6313" w:rsidRPr="00D25A09" w:rsidRDefault="005F6313" w:rsidP="003160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5A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深圳市蓝海现代法律服务发展中心</w:t>
            </w:r>
          </w:p>
        </w:tc>
        <w:tc>
          <w:tcPr>
            <w:tcW w:w="1120" w:type="dxa"/>
            <w:shd w:val="clear" w:color="000000" w:fill="FFFFFF"/>
            <w:vAlign w:val="center"/>
          </w:tcPr>
          <w:p w:rsidR="005F6313" w:rsidRPr="00A4130F" w:rsidRDefault="005F6313" w:rsidP="003160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shd w:val="pct15" w:color="auto" w:fill="FFFFFF"/>
              </w:rPr>
            </w:pPr>
          </w:p>
        </w:tc>
      </w:tr>
      <w:tr w:rsidR="005F6313" w:rsidRPr="00663104" w:rsidTr="00CF5008">
        <w:trPr>
          <w:cantSplit/>
          <w:trHeight w:val="397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313" w:rsidRPr="004324BA" w:rsidRDefault="005F6313" w:rsidP="003160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13" w:rsidRPr="007D0B3C" w:rsidRDefault="005F6313" w:rsidP="003160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0B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企业知识产权海关保护实务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6313" w:rsidRPr="00D25A09" w:rsidRDefault="005F6313" w:rsidP="003160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5A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北京市盈科（深圳）律师事务所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6313" w:rsidRPr="00A4130F" w:rsidRDefault="005F6313" w:rsidP="003160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shd w:val="pct15" w:color="auto" w:fill="FFFFFF"/>
              </w:rPr>
            </w:pPr>
          </w:p>
        </w:tc>
      </w:tr>
      <w:tr w:rsidR="005F6313" w:rsidRPr="00663104" w:rsidTr="00CF5008">
        <w:trPr>
          <w:cantSplit/>
          <w:trHeight w:val="397"/>
        </w:trPr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313" w:rsidRPr="004324BA" w:rsidRDefault="005F6313" w:rsidP="003160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6313" w:rsidRPr="007D0B3C" w:rsidRDefault="005F6313" w:rsidP="003160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0B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专利无效程序中的策略与技巧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6313" w:rsidRPr="00D25A09" w:rsidRDefault="005F6313" w:rsidP="003160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5A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广州三环专利代理有限公司深圳分公司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6313" w:rsidRPr="00A4130F" w:rsidRDefault="005F6313" w:rsidP="003160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shd w:val="pct15" w:color="auto" w:fill="FFFFFF"/>
              </w:rPr>
            </w:pPr>
          </w:p>
        </w:tc>
      </w:tr>
      <w:tr w:rsidR="005F6313" w:rsidRPr="00663104" w:rsidTr="00CF5008">
        <w:trPr>
          <w:cantSplit/>
          <w:trHeight w:val="397"/>
        </w:trPr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313" w:rsidRPr="004324BA" w:rsidRDefault="005F6313" w:rsidP="003160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6313" w:rsidRPr="007D0B3C" w:rsidRDefault="005F6313" w:rsidP="003160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0B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驰（著）名商标认定与维权保护实务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6313" w:rsidRPr="00D25A09" w:rsidRDefault="005F6313" w:rsidP="003160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5A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深圳市深</w:t>
            </w:r>
            <w:proofErr w:type="gramStart"/>
            <w:r w:rsidRPr="00D25A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训职业</w:t>
            </w:r>
            <w:proofErr w:type="gramEnd"/>
            <w:r w:rsidRPr="00D25A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培训中心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6313" w:rsidRPr="00A4130F" w:rsidRDefault="005F6313" w:rsidP="003160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shd w:val="pct15" w:color="auto" w:fill="FFFFFF"/>
              </w:rPr>
            </w:pPr>
          </w:p>
        </w:tc>
      </w:tr>
      <w:tr w:rsidR="005F6313" w:rsidRPr="00663104" w:rsidTr="00CF5008">
        <w:trPr>
          <w:cantSplit/>
          <w:trHeight w:val="397"/>
        </w:trPr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13" w:rsidRPr="004324BA" w:rsidRDefault="005F6313" w:rsidP="003160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13" w:rsidRPr="007D0B3C" w:rsidRDefault="005F6313" w:rsidP="003160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0B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国际专利申请策略培训（深圳）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6313" w:rsidRPr="00D25A09" w:rsidRDefault="005F6313" w:rsidP="003160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25A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深圳鼎合诚</w:t>
            </w:r>
            <w:proofErr w:type="gramEnd"/>
            <w:r w:rsidRPr="00D25A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知识产权代理有限公司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6313" w:rsidRPr="00A4130F" w:rsidRDefault="005F6313" w:rsidP="003160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shd w:val="pct15" w:color="auto" w:fill="FFFFFF"/>
              </w:rPr>
            </w:pPr>
          </w:p>
        </w:tc>
      </w:tr>
      <w:tr w:rsidR="005F6313" w:rsidRPr="00663104" w:rsidTr="00CF50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7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13" w:rsidRPr="004324BA" w:rsidRDefault="005F6313" w:rsidP="003160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313" w:rsidRPr="007D0B3C" w:rsidRDefault="005F6313" w:rsidP="003160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0B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互联网不正当竞争与专利侵权案例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313" w:rsidRPr="00D25A09" w:rsidRDefault="005F6313" w:rsidP="003160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5A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深圳市深佳知识产权代理事务所（普通合伙）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6313" w:rsidRPr="00663104" w:rsidRDefault="005F6313" w:rsidP="003160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6313" w:rsidRPr="00663104" w:rsidTr="00CF50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7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13" w:rsidRPr="004324BA" w:rsidRDefault="005F6313" w:rsidP="003160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5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313" w:rsidRPr="007D0B3C" w:rsidRDefault="005F6313" w:rsidP="003160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0B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通过专利大数据扩展深化知识产权金融服务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313" w:rsidRPr="00D25A09" w:rsidRDefault="005F6313" w:rsidP="003160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5A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深圳德高行知识产权数据技术有限公司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6313" w:rsidRPr="00A4130F" w:rsidRDefault="005F6313" w:rsidP="003160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shd w:val="pct15" w:color="auto" w:fill="FFFFFF"/>
              </w:rPr>
            </w:pPr>
          </w:p>
        </w:tc>
      </w:tr>
      <w:tr w:rsidR="005F6313" w:rsidRPr="00663104" w:rsidTr="00CF50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7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13" w:rsidRPr="004324BA" w:rsidRDefault="005F6313" w:rsidP="003160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5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313" w:rsidRPr="007D0B3C" w:rsidRDefault="005F6313" w:rsidP="003160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0B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国内专利维权诉讼及策略</w:t>
            </w:r>
          </w:p>
        </w:tc>
        <w:tc>
          <w:tcPr>
            <w:tcW w:w="5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313" w:rsidRPr="00D25A09" w:rsidRDefault="005F6313" w:rsidP="003160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5A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广州嘉权专利商标事务所有限公司深圳分公司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6313" w:rsidRPr="00A4130F" w:rsidRDefault="005F6313" w:rsidP="003160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shd w:val="pct15" w:color="auto" w:fill="FFFFFF"/>
              </w:rPr>
            </w:pPr>
          </w:p>
        </w:tc>
      </w:tr>
      <w:tr w:rsidR="005F6313" w:rsidRPr="00663104" w:rsidTr="00CF50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7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F6313" w:rsidRPr="004324BA" w:rsidRDefault="005F6313" w:rsidP="003160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313" w:rsidRPr="00663104" w:rsidRDefault="005F6313" w:rsidP="003160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310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深圳市知识产权十三五规划纲要解读（高级）</w:t>
            </w:r>
          </w:p>
        </w:tc>
        <w:tc>
          <w:tcPr>
            <w:tcW w:w="5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313" w:rsidRPr="00D25A09" w:rsidRDefault="005F6313" w:rsidP="003160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5A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深圳市福田区环宇职业培训中心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6313" w:rsidRPr="00663104" w:rsidRDefault="005F6313" w:rsidP="003160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6313" w:rsidRPr="00663104" w:rsidTr="00CF50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7"/>
        </w:trPr>
        <w:tc>
          <w:tcPr>
            <w:tcW w:w="8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F6313" w:rsidRPr="004324BA" w:rsidRDefault="005F6313" w:rsidP="003160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313" w:rsidRPr="00663104" w:rsidRDefault="005F6313" w:rsidP="003160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310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研发总监专利素养高级培训（高级）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313" w:rsidRPr="00D25A09" w:rsidRDefault="005F6313" w:rsidP="003160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5A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深圳崇德广业知识产权运营顾问有限公司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6313" w:rsidRPr="00A4130F" w:rsidRDefault="005F6313" w:rsidP="003160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shd w:val="pct15" w:color="auto" w:fill="FFFFFF"/>
              </w:rPr>
            </w:pPr>
          </w:p>
        </w:tc>
      </w:tr>
      <w:tr w:rsidR="005F6313" w:rsidRPr="00663104" w:rsidTr="00CF50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7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13" w:rsidRPr="004324BA" w:rsidRDefault="005F6313" w:rsidP="003160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313" w:rsidRPr="00663104" w:rsidRDefault="005F6313" w:rsidP="003160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310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国际技术转移专利实务培训（高级）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313" w:rsidRPr="00D25A09" w:rsidRDefault="005F6313" w:rsidP="003160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5A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深圳市联创知识产权服务中心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6313" w:rsidRPr="00A4130F" w:rsidRDefault="005F6313" w:rsidP="003160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shd w:val="pct15" w:color="auto" w:fill="FFFFFF"/>
              </w:rPr>
            </w:pPr>
          </w:p>
        </w:tc>
      </w:tr>
      <w:tr w:rsidR="005F6313" w:rsidRPr="00663104" w:rsidTr="00CF50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7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F6313" w:rsidRPr="004324BA" w:rsidRDefault="005F6313" w:rsidP="003160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313" w:rsidRPr="00663104" w:rsidRDefault="005F6313" w:rsidP="003160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310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上市公司知识产权策略（高级）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313" w:rsidRPr="00D25A09" w:rsidRDefault="005F6313" w:rsidP="003160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5A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深圳市品鉴投资发展公司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313" w:rsidRPr="00663104" w:rsidRDefault="005F6313" w:rsidP="003160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6313" w:rsidRPr="00663104" w:rsidTr="00CF50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7"/>
        </w:trPr>
        <w:tc>
          <w:tcPr>
            <w:tcW w:w="8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F6313" w:rsidRPr="004324BA" w:rsidRDefault="005F6313" w:rsidP="003160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313" w:rsidRPr="00663104" w:rsidRDefault="005F6313" w:rsidP="003160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6310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动漫产业</w:t>
            </w:r>
            <w:proofErr w:type="gramEnd"/>
            <w:r w:rsidRPr="0066310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知识产权运营与版权保护高峰论坛（高级）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313" w:rsidRPr="00D25A09" w:rsidRDefault="005F6313" w:rsidP="003160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5A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深圳国新南方知识产权运营有限公司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6313" w:rsidRPr="00227F70" w:rsidRDefault="005F6313" w:rsidP="003160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shd w:val="pct15" w:color="auto" w:fill="FFFFFF"/>
              </w:rPr>
            </w:pPr>
          </w:p>
        </w:tc>
      </w:tr>
      <w:tr w:rsidR="005F6313" w:rsidRPr="00663104" w:rsidTr="00CF50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7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13" w:rsidRPr="004324BA" w:rsidRDefault="005F6313" w:rsidP="003160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5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6313" w:rsidRPr="003410E3" w:rsidRDefault="005F6313" w:rsidP="003160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10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企业商业秘密保护体系建设及司法鉴定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313" w:rsidRPr="00D25A09" w:rsidRDefault="005F6313" w:rsidP="003160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5A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北京市盈科（深圳）律师事务所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313" w:rsidRPr="00227F70" w:rsidRDefault="005F6313" w:rsidP="003160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shd w:val="pct15" w:color="auto" w:fill="FFFFFF"/>
              </w:rPr>
            </w:pPr>
          </w:p>
        </w:tc>
      </w:tr>
      <w:tr w:rsidR="005F6313" w:rsidRPr="00663104" w:rsidTr="00CF50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7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13" w:rsidRPr="004324BA" w:rsidRDefault="005F6313" w:rsidP="003160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5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6313" w:rsidRPr="003410E3" w:rsidRDefault="005F6313" w:rsidP="003160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10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国内企业应对国际专利风险的策略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313" w:rsidRPr="00D25A09" w:rsidRDefault="005F6313" w:rsidP="003160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5A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深圳中科院知识产权投资有限公司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6313" w:rsidRPr="00227F70" w:rsidRDefault="005F6313" w:rsidP="003160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shd w:val="pct15" w:color="auto" w:fill="FFFFFF"/>
              </w:rPr>
            </w:pPr>
          </w:p>
        </w:tc>
      </w:tr>
      <w:tr w:rsidR="005F6313" w:rsidRPr="00663104" w:rsidTr="00CF50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7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13" w:rsidRPr="004324BA" w:rsidRDefault="005F6313" w:rsidP="003160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5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6313" w:rsidRPr="003410E3" w:rsidRDefault="005F6313" w:rsidP="003160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10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专利维权保护及诉讼专题培训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313" w:rsidRPr="00D25A09" w:rsidRDefault="005F6313" w:rsidP="003160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5A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广州三环专利代理有限公司深圳分公司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6313" w:rsidRPr="00227F70" w:rsidRDefault="005F6313" w:rsidP="003160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shd w:val="pct15" w:color="auto" w:fill="FFFFFF"/>
              </w:rPr>
            </w:pPr>
          </w:p>
        </w:tc>
      </w:tr>
      <w:tr w:rsidR="005F6313" w:rsidRPr="00663104" w:rsidTr="00CF50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7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13" w:rsidRPr="004324BA" w:rsidRDefault="005F6313" w:rsidP="003160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34</w:t>
            </w:r>
          </w:p>
        </w:tc>
        <w:tc>
          <w:tcPr>
            <w:tcW w:w="5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6313" w:rsidRPr="003410E3" w:rsidRDefault="005F6313" w:rsidP="003160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10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专利运营实务高级培训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313" w:rsidRPr="00D25A09" w:rsidRDefault="005F6313" w:rsidP="003160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25A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深圳派富知识产权</w:t>
            </w:r>
            <w:proofErr w:type="gramEnd"/>
            <w:r w:rsidRPr="00D25A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投资咨询有限公司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6313" w:rsidRPr="00663104" w:rsidRDefault="005F6313" w:rsidP="003160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6313" w:rsidRPr="00663104" w:rsidTr="00CF50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7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13" w:rsidRPr="004324BA" w:rsidRDefault="005F6313" w:rsidP="003160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5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6313" w:rsidRPr="003410E3" w:rsidRDefault="005F6313" w:rsidP="003160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10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电子商务中的商业标识保护高级培训</w:t>
            </w:r>
            <w:r w:rsidRPr="0066310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（高级）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313" w:rsidRPr="00D25A09" w:rsidRDefault="005F6313" w:rsidP="003160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5A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广东金地律师事务所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6313" w:rsidRPr="00227F70" w:rsidRDefault="005F6313" w:rsidP="003160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shd w:val="pct15" w:color="auto" w:fill="FFFFFF"/>
              </w:rPr>
            </w:pPr>
          </w:p>
        </w:tc>
      </w:tr>
      <w:tr w:rsidR="005F6313" w:rsidRPr="00663104" w:rsidTr="00CF50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7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13" w:rsidRPr="004324BA" w:rsidRDefault="005F6313" w:rsidP="003160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5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6313" w:rsidRPr="003410E3" w:rsidRDefault="005F6313" w:rsidP="003160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10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2016年专利代理人实务技能培训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313" w:rsidRPr="00D25A09" w:rsidRDefault="005F6313" w:rsidP="003160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5A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深圳市专利协会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6313" w:rsidRPr="00227F70" w:rsidRDefault="005F6313" w:rsidP="003160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shd w:val="pct15" w:color="auto" w:fill="FFFFFF"/>
              </w:rPr>
            </w:pPr>
            <w:r w:rsidRPr="00F775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多期</w:t>
            </w:r>
          </w:p>
        </w:tc>
      </w:tr>
      <w:tr w:rsidR="005F6313" w:rsidRPr="00663104" w:rsidTr="00CF50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7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13" w:rsidRPr="004324BA" w:rsidRDefault="005F6313" w:rsidP="003160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313" w:rsidRPr="003410E3" w:rsidRDefault="005F6313" w:rsidP="003160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10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欧美知识产权高峰讲座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313" w:rsidRPr="00D25A09" w:rsidRDefault="005F6313" w:rsidP="003160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5A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深圳市创兴达知识产权服务有限公司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6313" w:rsidRPr="00227F70" w:rsidRDefault="005F6313" w:rsidP="003160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shd w:val="pct15" w:color="auto" w:fill="FFFFFF"/>
              </w:rPr>
            </w:pPr>
          </w:p>
        </w:tc>
      </w:tr>
      <w:tr w:rsidR="005F6313" w:rsidRPr="00663104" w:rsidTr="00CF50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7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13" w:rsidRPr="004324BA" w:rsidRDefault="005F6313" w:rsidP="003160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5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6313" w:rsidRPr="003410E3" w:rsidRDefault="005F6313" w:rsidP="003160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10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2016中国（深圳）知识产权商业运营峰会</w:t>
            </w:r>
            <w:r w:rsidRPr="0066310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（高级）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313" w:rsidRPr="00D25A09" w:rsidRDefault="005F6313" w:rsidP="003160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5A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深圳崇德广业知识产权运营顾问有限公司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6313" w:rsidRPr="00227F70" w:rsidRDefault="005F6313" w:rsidP="003160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shd w:val="pct15" w:color="auto" w:fill="FFFFFF"/>
              </w:rPr>
            </w:pPr>
          </w:p>
        </w:tc>
      </w:tr>
      <w:tr w:rsidR="005F6313" w:rsidRPr="00663104" w:rsidTr="00CF50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7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13" w:rsidRPr="004324BA" w:rsidRDefault="005F6313" w:rsidP="003160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5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6313" w:rsidRPr="003410E3" w:rsidRDefault="005F6313" w:rsidP="003160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10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企业商标及版权管理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313" w:rsidRPr="00D25A09" w:rsidRDefault="005F6313" w:rsidP="003160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25A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深圳市启创知识产权</w:t>
            </w:r>
            <w:proofErr w:type="gramEnd"/>
            <w:r w:rsidRPr="00D25A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管理促进中心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6313" w:rsidRPr="00227F70" w:rsidRDefault="005F6313" w:rsidP="003160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shd w:val="pct15" w:color="auto" w:fill="FFFFFF"/>
              </w:rPr>
            </w:pPr>
          </w:p>
        </w:tc>
      </w:tr>
      <w:tr w:rsidR="005F6313" w:rsidRPr="00663104" w:rsidTr="00CF50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7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13" w:rsidRPr="004324BA" w:rsidRDefault="005F6313" w:rsidP="003160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5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6313" w:rsidRPr="003410E3" w:rsidRDefault="005F6313" w:rsidP="003160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10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高科技和知识产权国际仲裁培训班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313" w:rsidRPr="00D25A09" w:rsidRDefault="005F6313" w:rsidP="003160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5A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深圳国际仲裁院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6313" w:rsidRPr="00663104" w:rsidRDefault="005F6313" w:rsidP="003160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6313" w:rsidRPr="00663104" w:rsidTr="00CF50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7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13" w:rsidRPr="004324BA" w:rsidRDefault="005F6313" w:rsidP="003160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5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6313" w:rsidRPr="003410E3" w:rsidRDefault="005F6313" w:rsidP="003160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10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重大经济活动知识产权分析评议流程和方法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313" w:rsidRPr="00F775D9" w:rsidRDefault="005F6313" w:rsidP="003160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75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深圳市威</w:t>
            </w:r>
            <w:proofErr w:type="gramStart"/>
            <w:r w:rsidRPr="00F775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世</w:t>
            </w:r>
            <w:proofErr w:type="gramEnd"/>
            <w:r w:rsidRPr="00F775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博知识产权代理事务所（普通合伙）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313" w:rsidRPr="00227F70" w:rsidRDefault="005F6313" w:rsidP="003160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hd w:val="pct15" w:color="auto" w:fill="FFFFFF"/>
              </w:rPr>
            </w:pPr>
          </w:p>
        </w:tc>
      </w:tr>
      <w:tr w:rsidR="005F6313" w:rsidRPr="00663104" w:rsidTr="00CF50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7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13" w:rsidRPr="004324BA" w:rsidRDefault="005F6313" w:rsidP="003160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5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6313" w:rsidRPr="003410E3" w:rsidRDefault="005F6313" w:rsidP="003160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10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无形资产税务规划与科技金融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313" w:rsidRPr="00F775D9" w:rsidRDefault="005F6313" w:rsidP="003160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75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深圳市前海七号网络科技有限公司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313" w:rsidRPr="00227F70" w:rsidRDefault="005F6313" w:rsidP="003160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hd w:val="pct15" w:color="auto" w:fill="FFFFFF"/>
              </w:rPr>
            </w:pPr>
          </w:p>
        </w:tc>
      </w:tr>
      <w:tr w:rsidR="005F6313" w:rsidRPr="00663104" w:rsidTr="00CF50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7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13" w:rsidRPr="004324BA" w:rsidRDefault="005F6313" w:rsidP="003160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5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6313" w:rsidRPr="003410E3" w:rsidRDefault="005F6313" w:rsidP="003160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10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韩国ID知识产权运营公司的运营模式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313" w:rsidRPr="00F775D9" w:rsidRDefault="005F6313" w:rsidP="003160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F775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深圳市铭粤知识产权</w:t>
            </w:r>
            <w:proofErr w:type="gramEnd"/>
            <w:r w:rsidRPr="00F775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代理有限公司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313" w:rsidRPr="00227F70" w:rsidRDefault="005F6313" w:rsidP="003160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hd w:val="pct15" w:color="auto" w:fill="FFFFFF"/>
              </w:rPr>
            </w:pPr>
          </w:p>
        </w:tc>
      </w:tr>
      <w:tr w:rsidR="005F6313" w:rsidRPr="00663104" w:rsidTr="00CF50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7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13" w:rsidRPr="004324BA" w:rsidRDefault="005F6313" w:rsidP="003160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5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6313" w:rsidRPr="003410E3" w:rsidRDefault="005F6313" w:rsidP="003160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10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服装产业集群区域品牌战略布局高级培训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313" w:rsidRPr="00D25A09" w:rsidRDefault="005F6313" w:rsidP="003160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5A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深圳市知识产权联合会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6313" w:rsidRPr="00227F70" w:rsidRDefault="005F6313" w:rsidP="003160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shd w:val="pct15" w:color="auto" w:fill="FFFFFF"/>
              </w:rPr>
            </w:pPr>
          </w:p>
        </w:tc>
      </w:tr>
      <w:tr w:rsidR="005F6313" w:rsidRPr="00663104" w:rsidTr="00CF50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cantSplit/>
          <w:trHeight w:val="397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13" w:rsidRPr="004324BA" w:rsidRDefault="005F6313" w:rsidP="003160F2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F6313" w:rsidRPr="003410E3" w:rsidRDefault="005F6313" w:rsidP="003160F2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3410E3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第五届青少年知识产权大奖赛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F6313" w:rsidRPr="00D25A09" w:rsidRDefault="005F6313" w:rsidP="003160F2">
            <w:pPr>
              <w:tabs>
                <w:tab w:val="left" w:pos="4140"/>
              </w:tabs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D25A09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深圳市福田区青少年科技教育协会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F6313" w:rsidRPr="00663104" w:rsidRDefault="005F6313" w:rsidP="003160F2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F6313" w:rsidRPr="00663104" w:rsidTr="00CF50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cantSplit/>
          <w:trHeight w:val="397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13" w:rsidRPr="004324BA" w:rsidRDefault="005F6313" w:rsidP="003160F2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5F6313" w:rsidRPr="003410E3" w:rsidRDefault="005F6313" w:rsidP="003160F2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3410E3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知识产权质押融资宣讲与对接活动</w:t>
            </w:r>
          </w:p>
        </w:tc>
        <w:tc>
          <w:tcPr>
            <w:tcW w:w="543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F6313" w:rsidRPr="00D25A09" w:rsidRDefault="005F6313" w:rsidP="003160F2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D25A09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深圳市联创知识产权服务中心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F6313" w:rsidRPr="00227F70" w:rsidRDefault="005F6313" w:rsidP="003160F2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  <w:shd w:val="pct15" w:color="auto" w:fill="FFFFFF"/>
              </w:rPr>
            </w:pPr>
          </w:p>
        </w:tc>
      </w:tr>
      <w:tr w:rsidR="005F6313" w:rsidRPr="00663104" w:rsidTr="00CF50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cantSplit/>
          <w:trHeight w:val="397"/>
        </w:trPr>
        <w:tc>
          <w:tcPr>
            <w:tcW w:w="878" w:type="dxa"/>
            <w:tcBorders>
              <w:top w:val="single" w:sz="4" w:space="0" w:color="auto"/>
              <w:left w:val="single" w:sz="6" w:space="0" w:color="auto"/>
              <w:right w:val="nil"/>
            </w:tcBorders>
            <w:vAlign w:val="center"/>
          </w:tcPr>
          <w:p w:rsidR="005F6313" w:rsidRPr="004324BA" w:rsidRDefault="005F6313" w:rsidP="003160F2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59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F6313" w:rsidRPr="003410E3" w:rsidRDefault="005F6313" w:rsidP="003160F2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3410E3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“知识产权在创客身边”沙龙活动</w:t>
            </w:r>
          </w:p>
        </w:tc>
        <w:tc>
          <w:tcPr>
            <w:tcW w:w="54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F6313" w:rsidRPr="00F775D9" w:rsidRDefault="005F6313" w:rsidP="003160F2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775D9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智汇远见</w:t>
            </w:r>
            <w:proofErr w:type="gramEnd"/>
            <w:r w:rsidRPr="00F775D9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（深圳）知识产权管理有限公司</w:t>
            </w:r>
          </w:p>
        </w:tc>
        <w:tc>
          <w:tcPr>
            <w:tcW w:w="11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F6313" w:rsidRPr="00663104" w:rsidRDefault="005F6313" w:rsidP="003160F2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多期</w:t>
            </w:r>
          </w:p>
        </w:tc>
      </w:tr>
      <w:tr w:rsidR="005F6313" w:rsidRPr="00663104" w:rsidTr="00CF50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cantSplit/>
          <w:trHeight w:val="397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F6313" w:rsidRPr="004324BA" w:rsidRDefault="005F6313" w:rsidP="003160F2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5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313" w:rsidRPr="003410E3" w:rsidRDefault="005F6313" w:rsidP="003160F2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3410E3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2016</w:t>
            </w:r>
            <w:r w:rsidRPr="003410E3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年度知识产权十大事件征集、评选及印刷</w:t>
            </w:r>
          </w:p>
        </w:tc>
        <w:tc>
          <w:tcPr>
            <w:tcW w:w="54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F6313" w:rsidRPr="00D25A09" w:rsidRDefault="005F6313" w:rsidP="003160F2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D25A09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深圳市深标知识产权</w:t>
            </w:r>
            <w:proofErr w:type="gramEnd"/>
            <w:r w:rsidRPr="00D25A09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促进中心</w:t>
            </w:r>
          </w:p>
        </w:tc>
        <w:tc>
          <w:tcPr>
            <w:tcW w:w="11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F6313" w:rsidRPr="00227F70" w:rsidRDefault="005F6313" w:rsidP="003160F2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  <w:shd w:val="pct15" w:color="auto" w:fill="FFFFFF"/>
              </w:rPr>
            </w:pPr>
          </w:p>
        </w:tc>
      </w:tr>
      <w:tr w:rsidR="005F6313" w:rsidRPr="00F775D9" w:rsidTr="00CF50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cantSplit/>
          <w:trHeight w:val="397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F6313" w:rsidRPr="004324BA" w:rsidRDefault="005F6313" w:rsidP="003160F2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59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6313" w:rsidRPr="00F775D9" w:rsidRDefault="005F6313" w:rsidP="003160F2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775D9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知识产权微视制作</w:t>
            </w:r>
            <w:proofErr w:type="gramEnd"/>
            <w:r w:rsidRPr="00F775D9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及</w:t>
            </w:r>
            <w:proofErr w:type="gramStart"/>
            <w:r w:rsidRPr="00F775D9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微信公众号</w:t>
            </w:r>
            <w:proofErr w:type="gramEnd"/>
            <w:r w:rsidRPr="00F775D9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托管</w:t>
            </w:r>
          </w:p>
        </w:tc>
        <w:tc>
          <w:tcPr>
            <w:tcW w:w="54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F6313" w:rsidRPr="00F775D9" w:rsidRDefault="005F6313" w:rsidP="003160F2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F775D9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深圳市小</w:t>
            </w:r>
            <w:proofErr w:type="gramStart"/>
            <w:r w:rsidRPr="00F775D9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羚羊微影传媒</w:t>
            </w:r>
            <w:proofErr w:type="gramEnd"/>
            <w:r w:rsidRPr="00F775D9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1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F6313" w:rsidRPr="00F775D9" w:rsidRDefault="005F6313" w:rsidP="003160F2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 w:rsidRPr="00F775D9">
              <w:rPr>
                <w:rFonts w:ascii="宋体" w:eastAsia="宋体" w:cs="宋体" w:hint="eastAsia"/>
                <w:color w:val="000000"/>
                <w:kern w:val="0"/>
                <w:sz w:val="22"/>
              </w:rPr>
              <w:t>全年托管</w:t>
            </w:r>
          </w:p>
        </w:tc>
      </w:tr>
      <w:tr w:rsidR="005F6313" w:rsidRPr="00663104" w:rsidTr="00CF50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cantSplit/>
          <w:trHeight w:val="397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F6313" w:rsidRPr="004324BA" w:rsidRDefault="005F6313" w:rsidP="003160F2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5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F6313" w:rsidRPr="003410E3" w:rsidRDefault="005F6313" w:rsidP="003160F2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3410E3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专利保险宣讲及对接活动</w:t>
            </w:r>
          </w:p>
        </w:tc>
        <w:tc>
          <w:tcPr>
            <w:tcW w:w="54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F6313" w:rsidRPr="00D25A09" w:rsidRDefault="005F6313" w:rsidP="003160F2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D25A09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深圳市标准技术研究院</w:t>
            </w:r>
          </w:p>
        </w:tc>
        <w:tc>
          <w:tcPr>
            <w:tcW w:w="11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F6313" w:rsidRPr="00227F70" w:rsidRDefault="005F6313" w:rsidP="003160F2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  <w:shd w:val="pct15" w:color="auto" w:fill="FFFFFF"/>
              </w:rPr>
            </w:pPr>
          </w:p>
        </w:tc>
      </w:tr>
    </w:tbl>
    <w:p w:rsidR="005F6313" w:rsidRPr="00663104" w:rsidRDefault="005F6313" w:rsidP="005F6313"/>
    <w:p w:rsidR="00247DA4" w:rsidRDefault="00247DA4"/>
    <w:sectPr w:rsidR="00247DA4" w:rsidSect="00663104">
      <w:footerReference w:type="default" r:id="rId5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602282"/>
      <w:docPartObj>
        <w:docPartGallery w:val="Page Numbers (Bottom of Page)"/>
        <w:docPartUnique/>
      </w:docPartObj>
    </w:sdtPr>
    <w:sdtEndPr/>
    <w:sdtContent>
      <w:p w:rsidR="00AC2BDE" w:rsidRDefault="00CF500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F5008">
          <w:rPr>
            <w:noProof/>
            <w:lang w:val="zh-CN"/>
          </w:rPr>
          <w:t>1</w:t>
        </w:r>
        <w:r>
          <w:fldChar w:fldCharType="end"/>
        </w:r>
      </w:p>
    </w:sdtContent>
  </w:sdt>
  <w:p w:rsidR="00AC2BDE" w:rsidRDefault="00CF5008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313"/>
    <w:rsid w:val="00247DA4"/>
    <w:rsid w:val="005F6313"/>
    <w:rsid w:val="00CF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3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5F63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5F631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3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5F63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5F631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275</Words>
  <Characters>1574</Characters>
  <Application>Microsoft Office Word</Application>
  <DocSecurity>0</DocSecurity>
  <Lines>13</Lines>
  <Paragraphs>3</Paragraphs>
  <ScaleCrop>false</ScaleCrop>
  <Company>Microsoft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岳衡</dc:creator>
  <cp:lastModifiedBy>岳衡</cp:lastModifiedBy>
  <cp:revision>2</cp:revision>
  <dcterms:created xsi:type="dcterms:W3CDTF">2016-08-16T03:12:00Z</dcterms:created>
  <dcterms:modified xsi:type="dcterms:W3CDTF">2016-08-16T03:13:00Z</dcterms:modified>
</cp:coreProperties>
</file>